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F699F8" w14:textId="6DFBC378" w:rsidR="00D73929" w:rsidRPr="00F05B39" w:rsidRDefault="00D73929">
      <w:pPr>
        <w:rPr>
          <w:b/>
          <w:bCs/>
          <w:i/>
          <w:iCs/>
          <w:sz w:val="32"/>
          <w:szCs w:val="32"/>
          <w:u w:val="single"/>
        </w:rPr>
      </w:pPr>
      <w:r w:rsidRPr="00F05B39">
        <w:rPr>
          <w:b/>
          <w:bCs/>
          <w:i/>
          <w:iCs/>
          <w:sz w:val="32"/>
          <w:szCs w:val="32"/>
          <w:u w:val="single"/>
        </w:rPr>
        <w:t xml:space="preserve">Ławki miejskie </w:t>
      </w:r>
    </w:p>
    <w:p w14:paraId="6E5B9D48" w14:textId="68410740" w:rsidR="00D73929" w:rsidRDefault="00E01C49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2836B815" wp14:editId="4113D117">
                <wp:simplePos x="0" y="0"/>
                <wp:positionH relativeFrom="column">
                  <wp:posOffset>2824480</wp:posOffset>
                </wp:positionH>
                <wp:positionV relativeFrom="paragraph">
                  <wp:posOffset>5080</wp:posOffset>
                </wp:positionV>
                <wp:extent cx="3629025" cy="7124700"/>
                <wp:effectExtent l="0" t="0" r="28575" b="19050"/>
                <wp:wrapSquare wrapText="bothSides"/>
                <wp:docPr id="2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29025" cy="7124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CB4CAD" w14:textId="5FC4CA90" w:rsidR="00D73929" w:rsidRPr="00E01C49" w:rsidRDefault="00D73929">
                            <w:pPr>
                              <w:rPr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E01C49">
                              <w:rPr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>Dane techniczne:</w:t>
                            </w:r>
                          </w:p>
                          <w:p w14:paraId="44846EB8" w14:textId="6119B1D5" w:rsidR="00D73929" w:rsidRDefault="00D73929">
                            <w:r>
                              <w:t>- długość ławki – 180cm</w:t>
                            </w:r>
                          </w:p>
                          <w:p w14:paraId="100C78B0" w14:textId="0BEF14D1" w:rsidR="00D73929" w:rsidRDefault="00D73929">
                            <w:r>
                              <w:t>- rozstaw podpór żeliwnych w osiach – 160cm</w:t>
                            </w:r>
                          </w:p>
                          <w:p w14:paraId="4DAF18F9" w14:textId="0E10F511" w:rsidR="00D73929" w:rsidRDefault="00D73929">
                            <w:r>
                              <w:t>- wysokość ławki (do oparcia) – 73cm</w:t>
                            </w:r>
                          </w:p>
                          <w:p w14:paraId="651AB2B9" w14:textId="77777777" w:rsidR="00E01C49" w:rsidRDefault="00D73929" w:rsidP="00E01C49">
                            <w:r>
                              <w:t>- wysokość elementu żeliwnego – 75cm</w:t>
                            </w:r>
                          </w:p>
                          <w:p w14:paraId="5FECF27A" w14:textId="4C474AFB" w:rsidR="00E01C49" w:rsidRDefault="00E01C49" w:rsidP="00E01C49">
                            <w:r>
                              <w:t>- szerokość całej ławki (element żeliwny) 57cm</w:t>
                            </w:r>
                          </w:p>
                          <w:p w14:paraId="2638C0D5" w14:textId="5B7D880A" w:rsidR="00D73929" w:rsidRDefault="00D73929">
                            <w:r>
                              <w:t>- podpory ławki – odlew żeliwny kolor czarny</w:t>
                            </w:r>
                          </w:p>
                          <w:p w14:paraId="5CF5949C" w14:textId="329BD606" w:rsidR="009A47B0" w:rsidRDefault="009A47B0">
                            <w:r>
                              <w:t>- odległość między nogami w jednej podporze (w osiach)– 45cm</w:t>
                            </w:r>
                          </w:p>
                          <w:p w14:paraId="67ECA4FD" w14:textId="253AA3AD" w:rsidR="008C4665" w:rsidRDefault="00D73929">
                            <w:r>
                              <w:t>- waga podpory żeliwnej – minimum 14 kg</w:t>
                            </w:r>
                          </w:p>
                          <w:p w14:paraId="1DBE3338" w14:textId="608967A4" w:rsidR="00D73929" w:rsidRDefault="00D73929">
                            <w:r>
                              <w:t xml:space="preserve">- szerokość podłokietnika w najszerszym miejscu – </w:t>
                            </w:r>
                            <w:r w:rsidR="009A47B0">
                              <w:t>6cm</w:t>
                            </w:r>
                          </w:p>
                          <w:p w14:paraId="26FF5A1C" w14:textId="77777777" w:rsidR="00F05B39" w:rsidRDefault="00D73929" w:rsidP="00F05B39">
                            <w:r>
                              <w:t>- ilość desek siedziska – 4 szt</w:t>
                            </w:r>
                          </w:p>
                          <w:p w14:paraId="0DA82187" w14:textId="2D30AA88" w:rsidR="00D73929" w:rsidRDefault="00F05B39">
                            <w:r>
                              <w:t>- ilość desek oparcia – 2 szt.</w:t>
                            </w:r>
                          </w:p>
                          <w:p w14:paraId="042263AE" w14:textId="4443F261" w:rsidR="00E01C49" w:rsidRDefault="00E01C49">
                            <w:r>
                              <w:t xml:space="preserve">- wolna przestrzeń między </w:t>
                            </w:r>
                            <w:r w:rsidR="00F05B39">
                              <w:t xml:space="preserve">deskami </w:t>
                            </w:r>
                            <w:r>
                              <w:t>siedzisk</w:t>
                            </w:r>
                            <w:r w:rsidR="00F05B39">
                              <w:t>a</w:t>
                            </w:r>
                            <w:r>
                              <w:t xml:space="preserve"> a oparciem – ok. 15cm</w:t>
                            </w:r>
                          </w:p>
                          <w:p w14:paraId="3B7B6D03" w14:textId="4D6B165E" w:rsidR="009A47B0" w:rsidRDefault="009A47B0">
                            <w:r>
                              <w:t>- szerokość desek – 8cm</w:t>
                            </w:r>
                          </w:p>
                          <w:p w14:paraId="372C448C" w14:textId="2F21748F" w:rsidR="009A47B0" w:rsidRDefault="009A47B0">
                            <w:r>
                              <w:t>- grubość desek 3,5cm</w:t>
                            </w:r>
                          </w:p>
                          <w:p w14:paraId="48BE47D8" w14:textId="4144AB20" w:rsidR="009A47B0" w:rsidRDefault="009A47B0">
                            <w:r>
                              <w:t>- wierzchnie krawędzie desek wyokrąglone</w:t>
                            </w:r>
                          </w:p>
                          <w:p w14:paraId="240F8AB5" w14:textId="152CDAC3" w:rsidR="009A47B0" w:rsidRDefault="009A47B0">
                            <w:r>
                              <w:t>- deski z drewna świerkowego, sezonowanego (odżywiczonego), impregnowanego</w:t>
                            </w:r>
                            <w:r w:rsidR="00E01C49">
                              <w:t>, utwardzonego</w:t>
                            </w:r>
                          </w:p>
                          <w:p w14:paraId="7CC5B89C" w14:textId="614B12F3" w:rsidR="009A47B0" w:rsidRDefault="009A47B0">
                            <w:r>
                              <w:t>- odległość między deskami – 2-2,5cm</w:t>
                            </w:r>
                          </w:p>
                          <w:p w14:paraId="0AA6226F" w14:textId="09D873A3" w:rsidR="009A47B0" w:rsidRDefault="009A47B0">
                            <w:r>
                              <w:t>- szerokość siedziska – ok. 40cm</w:t>
                            </w:r>
                          </w:p>
                          <w:p w14:paraId="140CB71C" w14:textId="297EB0E0" w:rsidR="009A47B0" w:rsidRDefault="009A47B0">
                            <w:r>
                              <w:t xml:space="preserve">- </w:t>
                            </w:r>
                            <w:r w:rsidR="00E01C49">
                              <w:t>mocowanie desek – śruby z łbem grzybkowym (zamkowe)</w:t>
                            </w:r>
                          </w:p>
                          <w:p w14:paraId="14E47E31" w14:textId="07D2A6EC" w:rsidR="00E01C49" w:rsidRDefault="00E01C49">
                            <w:r>
                              <w:t>- układ mocowań desek – jak na zdjęciu obok</w:t>
                            </w:r>
                          </w:p>
                          <w:p w14:paraId="21A1852E" w14:textId="44CD3D5D" w:rsidR="00E01C49" w:rsidRDefault="00E01C49">
                            <w:r>
                              <w:t xml:space="preserve">- kolor </w:t>
                            </w:r>
                            <w:r w:rsidR="005C08A0">
                              <w:t>orzech</w:t>
                            </w:r>
                            <w:r w:rsidR="00DF2A8F">
                              <w:t xml:space="preserve"> – Zamawiający określa </w:t>
                            </w:r>
                            <w:r w:rsidR="00DF6008">
                              <w:t xml:space="preserve">kolor </w:t>
                            </w:r>
                            <w:r w:rsidR="00DF2A8F">
                              <w:t xml:space="preserve">na podstawie </w:t>
                            </w:r>
                            <w:r w:rsidR="00DF2A8F" w:rsidRPr="00DF2A8F">
                              <w:t>lakierobejc</w:t>
                            </w:r>
                            <w:r w:rsidR="00DF2A8F">
                              <w:t xml:space="preserve">y </w:t>
                            </w:r>
                            <w:r w:rsidR="00DF2A8F" w:rsidRPr="00DF2A8F">
                              <w:t xml:space="preserve">firmy REMMERS </w:t>
                            </w:r>
                            <w:r w:rsidR="00DF2A8F">
                              <w:t xml:space="preserve">w </w:t>
                            </w:r>
                            <w:r w:rsidR="00DF2A8F" w:rsidRPr="00DF2A8F">
                              <w:t>kolor</w:t>
                            </w:r>
                            <w:r w:rsidR="00DF2A8F">
                              <w:t>ze</w:t>
                            </w:r>
                            <w:r w:rsidR="00DF2A8F" w:rsidRPr="00DF2A8F">
                              <w:t xml:space="preserve"> orzech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36B815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margin-left:222.4pt;margin-top:.4pt;width:285.75pt;height:561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">
                <v:textbox>
                  <w:txbxContent>
                    <w:p w14:paraId="29CB4CAD" w14:textId="5FC4CA90" w:rsidR="00D73929" w:rsidRPr="00E01C49" w:rsidRDefault="00D73929">
                      <w:pPr>
                        <w:rPr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</w:pPr>
                      <w:r w:rsidRPr="00E01C49">
                        <w:rPr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>Dane techniczne:</w:t>
                      </w:r>
                    </w:p>
                    <w:p w14:paraId="44846EB8" w14:textId="6119B1D5" w:rsidR="00D73929" w:rsidRDefault="00D73929">
                      <w:r>
                        <w:t>- długość ławki – 180cm</w:t>
                      </w:r>
                    </w:p>
                    <w:p w14:paraId="100C78B0" w14:textId="0BEF14D1" w:rsidR="00D73929" w:rsidRDefault="00D73929">
                      <w:r>
                        <w:t>- rozstaw podpór żeliwnych w osiach – 160cm</w:t>
                      </w:r>
                    </w:p>
                    <w:p w14:paraId="4DAF18F9" w14:textId="0E10F511" w:rsidR="00D73929" w:rsidRDefault="00D73929">
                      <w:r>
                        <w:t>- wysokość ławki (do oparcia) – 73cm</w:t>
                      </w:r>
                    </w:p>
                    <w:p w14:paraId="651AB2B9" w14:textId="77777777" w:rsidR="00E01C49" w:rsidRDefault="00D73929" w:rsidP="00E01C49">
                      <w:r>
                        <w:t>- wysokość elementu żeliwnego – 75cm</w:t>
                      </w:r>
                    </w:p>
                    <w:p w14:paraId="5FECF27A" w14:textId="4C474AFB" w:rsidR="00E01C49" w:rsidRDefault="00E01C49" w:rsidP="00E01C49">
                      <w:r>
                        <w:t>- szerokość całej ławki (element żeliwny) 57cm</w:t>
                      </w:r>
                    </w:p>
                    <w:p w14:paraId="2638C0D5" w14:textId="5B7D880A" w:rsidR="00D73929" w:rsidRDefault="00D73929">
                      <w:r>
                        <w:t>- podpory ławki – odlew żeliwny kolor czarny</w:t>
                      </w:r>
                    </w:p>
                    <w:p w14:paraId="5CF5949C" w14:textId="329BD606" w:rsidR="009A47B0" w:rsidRDefault="009A47B0">
                      <w:r>
                        <w:t>- odległość między nogami w jednej podporze (w osiach)– 45cm</w:t>
                      </w:r>
                    </w:p>
                    <w:p w14:paraId="67ECA4FD" w14:textId="253AA3AD" w:rsidR="008C4665" w:rsidRDefault="00D73929">
                      <w:r>
                        <w:t>- waga podpory żeliwnej – minimum 14 kg</w:t>
                      </w:r>
                    </w:p>
                    <w:p w14:paraId="1DBE3338" w14:textId="608967A4" w:rsidR="00D73929" w:rsidRDefault="00D73929">
                      <w:r>
                        <w:t xml:space="preserve">- szerokość podłokietnika w najszerszym miejscu – </w:t>
                      </w:r>
                      <w:r w:rsidR="009A47B0">
                        <w:t>6cm</w:t>
                      </w:r>
                    </w:p>
                    <w:p w14:paraId="26FF5A1C" w14:textId="77777777" w:rsidR="00F05B39" w:rsidRDefault="00D73929" w:rsidP="00F05B39">
                      <w:r>
                        <w:t>- ilość desek siedziska – 4 szt</w:t>
                      </w:r>
                    </w:p>
                    <w:p w14:paraId="0DA82187" w14:textId="2D30AA88" w:rsidR="00D73929" w:rsidRDefault="00F05B39">
                      <w:r>
                        <w:t>- ilość desek oparcia – 2 szt.</w:t>
                      </w:r>
                    </w:p>
                    <w:p w14:paraId="042263AE" w14:textId="4443F261" w:rsidR="00E01C49" w:rsidRDefault="00E01C49">
                      <w:r>
                        <w:t xml:space="preserve">- wolna przestrzeń między </w:t>
                      </w:r>
                      <w:r w:rsidR="00F05B39">
                        <w:t xml:space="preserve">deskami </w:t>
                      </w:r>
                      <w:r>
                        <w:t>siedzisk</w:t>
                      </w:r>
                      <w:r w:rsidR="00F05B39">
                        <w:t>a</w:t>
                      </w:r>
                      <w:r>
                        <w:t xml:space="preserve"> a oparciem – ok. 15cm</w:t>
                      </w:r>
                    </w:p>
                    <w:p w14:paraId="3B7B6D03" w14:textId="4D6B165E" w:rsidR="009A47B0" w:rsidRDefault="009A47B0">
                      <w:r>
                        <w:t>- szerokość desek – 8cm</w:t>
                      </w:r>
                    </w:p>
                    <w:p w14:paraId="372C448C" w14:textId="2F21748F" w:rsidR="009A47B0" w:rsidRDefault="009A47B0">
                      <w:r>
                        <w:t>- grubość desek 3,5cm</w:t>
                      </w:r>
                    </w:p>
                    <w:p w14:paraId="48BE47D8" w14:textId="4144AB20" w:rsidR="009A47B0" w:rsidRDefault="009A47B0">
                      <w:r>
                        <w:t>- wierzchnie krawędzie desek wyokrąglone</w:t>
                      </w:r>
                    </w:p>
                    <w:p w14:paraId="240F8AB5" w14:textId="152CDAC3" w:rsidR="009A47B0" w:rsidRDefault="009A47B0">
                      <w:r>
                        <w:t>- deski z drewna świerkowego, sezonowanego (odżywiczonego), impregnowanego</w:t>
                      </w:r>
                      <w:r w:rsidR="00E01C49">
                        <w:t>, utwardzonego</w:t>
                      </w:r>
                    </w:p>
                    <w:p w14:paraId="7CC5B89C" w14:textId="614B12F3" w:rsidR="009A47B0" w:rsidRDefault="009A47B0">
                      <w:r>
                        <w:t>- odległość między deskami – 2-2,5cm</w:t>
                      </w:r>
                    </w:p>
                    <w:p w14:paraId="0AA6226F" w14:textId="09D873A3" w:rsidR="009A47B0" w:rsidRDefault="009A47B0">
                      <w:r>
                        <w:t>- szerokość siedziska – ok. 40cm</w:t>
                      </w:r>
                    </w:p>
                    <w:p w14:paraId="140CB71C" w14:textId="297EB0E0" w:rsidR="009A47B0" w:rsidRDefault="009A47B0">
                      <w:r>
                        <w:t xml:space="preserve">- </w:t>
                      </w:r>
                      <w:r w:rsidR="00E01C49">
                        <w:t>mocowanie desek – śruby z łbem grzybkowym (zamkowe)</w:t>
                      </w:r>
                    </w:p>
                    <w:p w14:paraId="14E47E31" w14:textId="07D2A6EC" w:rsidR="00E01C49" w:rsidRDefault="00E01C49">
                      <w:r>
                        <w:t>- układ mocowań desek – jak na zdjęciu obok</w:t>
                      </w:r>
                    </w:p>
                    <w:p w14:paraId="21A1852E" w14:textId="44CD3D5D" w:rsidR="00E01C49" w:rsidRDefault="00E01C49">
                      <w:r>
                        <w:t xml:space="preserve">- kolor </w:t>
                      </w:r>
                      <w:r w:rsidR="005C08A0">
                        <w:t>orzech</w:t>
                      </w:r>
                      <w:r w:rsidR="00DF2A8F">
                        <w:t xml:space="preserve"> – Zamawiający określa </w:t>
                      </w:r>
                      <w:r w:rsidR="00DF6008">
                        <w:t xml:space="preserve">kolor </w:t>
                      </w:r>
                      <w:r w:rsidR="00DF2A8F">
                        <w:t xml:space="preserve">na podstawie </w:t>
                      </w:r>
                      <w:r w:rsidR="00DF2A8F" w:rsidRPr="00DF2A8F">
                        <w:t>lakierobejc</w:t>
                      </w:r>
                      <w:r w:rsidR="00DF2A8F">
                        <w:t xml:space="preserve">y </w:t>
                      </w:r>
                      <w:r w:rsidR="00DF2A8F" w:rsidRPr="00DF2A8F">
                        <w:t xml:space="preserve">firmy REMMERS </w:t>
                      </w:r>
                      <w:r w:rsidR="00DF2A8F">
                        <w:t xml:space="preserve">w </w:t>
                      </w:r>
                      <w:r w:rsidR="00DF2A8F" w:rsidRPr="00DF2A8F">
                        <w:t>kolor</w:t>
                      </w:r>
                      <w:r w:rsidR="00DF2A8F">
                        <w:t>ze</w:t>
                      </w:r>
                      <w:r w:rsidR="00DF2A8F" w:rsidRPr="00DF2A8F">
                        <w:t xml:space="preserve"> orzech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73929">
        <w:rPr>
          <w:noProof/>
        </w:rPr>
        <w:drawing>
          <wp:inline distT="0" distB="0" distL="0" distR="0" wp14:anchorId="7FBDA1F4" wp14:editId="0B6EBF2D">
            <wp:extent cx="2628900" cy="4348480"/>
            <wp:effectExtent l="0" t="0" r="0" b="0"/>
            <wp:docPr id="75068411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68411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29269" cy="43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E70BB" w14:textId="77777777" w:rsidR="00E01C49" w:rsidRDefault="00E01C49"/>
    <w:p w14:paraId="7A539608" w14:textId="592DAB91" w:rsidR="008C4665" w:rsidRDefault="005552E7">
      <w:r w:rsidRPr="005552E7">
        <w:t>Przedmiot zamówienia obejmuje zamówienie podstawowe (gwarantowane) oraz zamówienie objęte prawem opcji (niegwarantowane, opcjonalne).</w:t>
      </w:r>
    </w:p>
    <w:p w14:paraId="7620A1E7" w14:textId="084EF13C" w:rsidR="005F57B0" w:rsidRDefault="004C4017">
      <w:pPr>
        <w:rPr>
          <w:b/>
          <w:bCs/>
          <w:i/>
          <w:iCs/>
        </w:rPr>
      </w:pPr>
      <w:r>
        <w:rPr>
          <w:b/>
          <w:bCs/>
          <w:i/>
          <w:iCs/>
        </w:rPr>
        <w:t>ilość ławek przewidzianych w zamówieniu</w:t>
      </w:r>
      <w:r w:rsidR="005552E7">
        <w:rPr>
          <w:b/>
          <w:bCs/>
          <w:i/>
          <w:iCs/>
        </w:rPr>
        <w:t xml:space="preserve"> podstawowym do</w:t>
      </w:r>
      <w:r>
        <w:rPr>
          <w:b/>
          <w:bCs/>
          <w:i/>
          <w:iCs/>
        </w:rPr>
        <w:t xml:space="preserve"> 25 szt.</w:t>
      </w:r>
    </w:p>
    <w:p w14:paraId="64FFA765" w14:textId="36459C65" w:rsidR="005552E7" w:rsidRDefault="005552E7" w:rsidP="005552E7">
      <w:pPr>
        <w:rPr>
          <w:b/>
          <w:bCs/>
          <w:i/>
          <w:iCs/>
        </w:rPr>
      </w:pPr>
      <w:r>
        <w:rPr>
          <w:b/>
          <w:bCs/>
          <w:i/>
          <w:iCs/>
        </w:rPr>
        <w:t>ilość ławek przewidzianych w zamówieniu opcjonalnym do 25 szt.</w:t>
      </w:r>
    </w:p>
    <w:p w14:paraId="2CD7454B" w14:textId="77777777" w:rsidR="005552E7" w:rsidRDefault="005552E7">
      <w:pPr>
        <w:rPr>
          <w:b/>
          <w:bCs/>
          <w:i/>
          <w:iCs/>
        </w:rPr>
      </w:pPr>
    </w:p>
    <w:p w14:paraId="68C5AC01" w14:textId="77777777" w:rsidR="005552E7" w:rsidRDefault="005552E7">
      <w:pPr>
        <w:rPr>
          <w:b/>
          <w:bCs/>
          <w:i/>
          <w:iCs/>
        </w:rPr>
      </w:pPr>
    </w:p>
    <w:p w14:paraId="52D6D67D" w14:textId="77777777" w:rsidR="005552E7" w:rsidRDefault="005552E7">
      <w:pPr>
        <w:rPr>
          <w:b/>
          <w:bCs/>
          <w:i/>
          <w:iCs/>
        </w:rPr>
      </w:pPr>
    </w:p>
    <w:p w14:paraId="7798A190" w14:textId="77777777" w:rsidR="005552E7" w:rsidRDefault="005552E7">
      <w:pPr>
        <w:rPr>
          <w:b/>
          <w:bCs/>
          <w:i/>
          <w:iCs/>
        </w:rPr>
      </w:pPr>
    </w:p>
    <w:p w14:paraId="6AB24C0A" w14:textId="16EF5B92" w:rsidR="008C4665" w:rsidRPr="00F05B39" w:rsidRDefault="005317B8">
      <w:pPr>
        <w:rPr>
          <w:b/>
          <w:bCs/>
          <w:i/>
          <w:iCs/>
        </w:rPr>
      </w:pPr>
      <w:r>
        <w:rPr>
          <w:b/>
          <w:bCs/>
          <w:i/>
          <w:iCs/>
        </w:rPr>
        <w:t>Ławki zmontowane gotowe do użytku.</w:t>
      </w:r>
      <w:r w:rsidR="00BA16F1">
        <w:rPr>
          <w:b/>
          <w:bCs/>
          <w:i/>
          <w:iCs/>
        </w:rPr>
        <w:t xml:space="preserve"> Transport po stronie wykonawcy</w:t>
      </w:r>
    </w:p>
    <w:sectPr w:rsidR="008C4665" w:rsidRPr="00F05B3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7053"/>
    <w:rsid w:val="000A7759"/>
    <w:rsid w:val="0014172C"/>
    <w:rsid w:val="001E6BEB"/>
    <w:rsid w:val="00213F8D"/>
    <w:rsid w:val="002C2FC8"/>
    <w:rsid w:val="003426AB"/>
    <w:rsid w:val="003D2DB3"/>
    <w:rsid w:val="004C4017"/>
    <w:rsid w:val="005317B8"/>
    <w:rsid w:val="005552E7"/>
    <w:rsid w:val="005C08A0"/>
    <w:rsid w:val="005F57B0"/>
    <w:rsid w:val="007611E5"/>
    <w:rsid w:val="00764D21"/>
    <w:rsid w:val="007D345F"/>
    <w:rsid w:val="00804B24"/>
    <w:rsid w:val="008C4665"/>
    <w:rsid w:val="009442AF"/>
    <w:rsid w:val="009A47B0"/>
    <w:rsid w:val="00BA16F1"/>
    <w:rsid w:val="00D73929"/>
    <w:rsid w:val="00D86E2C"/>
    <w:rsid w:val="00DF2A8F"/>
    <w:rsid w:val="00DF6008"/>
    <w:rsid w:val="00E01C49"/>
    <w:rsid w:val="00E27053"/>
    <w:rsid w:val="00E83504"/>
    <w:rsid w:val="00F05B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FADB91"/>
  <w15:chartTrackingRefBased/>
  <w15:docId w15:val="{104A8100-A19D-440C-AE2D-AC64747A02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0FF57F-54CB-4C33-BBD1-DD47C9BF1A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50</Words>
  <Characters>300</Characters>
  <Application>Microsoft Office Word</Application>
  <DocSecurity>0</DocSecurity>
  <Lines>2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Wojciech Iwen</dc:creator>
  <cp:keywords/>
  <dc:description/>
  <cp:lastModifiedBy>Paulina Jaroszewska</cp:lastModifiedBy>
  <cp:revision>12</cp:revision>
  <dcterms:created xsi:type="dcterms:W3CDTF">2026-04-29T11:32:00Z</dcterms:created>
  <dcterms:modified xsi:type="dcterms:W3CDTF">2026-05-07T08:52:00Z</dcterms:modified>
</cp:coreProperties>
</file>